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2" w:rsidRDefault="00331912" w:rsidP="00331912">
      <w:pPr>
        <w:pStyle w:val="a3"/>
        <w:rPr>
          <w:b/>
          <w:szCs w:val="28"/>
        </w:rPr>
      </w:pPr>
    </w:p>
    <w:p w:rsidR="00331912" w:rsidRPr="00674B73" w:rsidRDefault="00331912" w:rsidP="00331912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0" w:name="_Toc507416498"/>
      <w:r w:rsidRPr="00674B73">
        <w:rPr>
          <w:rFonts w:ascii="Times New Roman" w:hAnsi="Times New Roman" w:cs="Times New Roman"/>
          <w:color w:val="auto"/>
        </w:rPr>
        <w:t>Стартовая контрольная работа</w:t>
      </w:r>
      <w:bookmarkStart w:id="1" w:name="_GoBack"/>
      <w:bookmarkEnd w:id="1"/>
      <w:r w:rsidRPr="00674B73">
        <w:rPr>
          <w:rFonts w:ascii="Times New Roman" w:hAnsi="Times New Roman" w:cs="Times New Roman"/>
          <w:color w:val="auto"/>
        </w:rPr>
        <w:t xml:space="preserve"> 11 класс</w:t>
      </w:r>
      <w:bookmarkEnd w:id="0"/>
    </w:p>
    <w:p w:rsidR="00331912" w:rsidRPr="00674B73" w:rsidRDefault="00331912" w:rsidP="0033191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(УМК </w:t>
      </w:r>
      <w:proofErr w:type="spellStart"/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Spotlight</w:t>
      </w:r>
      <w:proofErr w:type="spellEnd"/>
      <w:r w:rsidRPr="00674B7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</w:p>
    <w:p w:rsidR="00331912" w:rsidRPr="00674B73" w:rsidRDefault="00331912" w:rsidP="00331912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331912" w:rsidRPr="00674B73" w:rsidRDefault="00331912" w:rsidP="00331912">
      <w:pPr>
        <w:spacing w:before="0" w:beforeAutospacing="0" w:after="200" w:afterAutospacing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4B73">
        <w:rPr>
          <w:rFonts w:ascii="Times New Roman" w:eastAsia="Calibri" w:hAnsi="Times New Roman" w:cs="Times New Roman"/>
          <w:b/>
          <w:bCs/>
          <w:sz w:val="26"/>
          <w:szCs w:val="26"/>
        </w:rPr>
        <w:t>Цель промежуточной аттестации</w:t>
      </w:r>
      <w:r w:rsidRPr="00674B73">
        <w:rPr>
          <w:rFonts w:ascii="Times New Roman" w:eastAsia="Calibri" w:hAnsi="Times New Roman" w:cs="Times New Roman"/>
          <w:sz w:val="26"/>
          <w:szCs w:val="26"/>
        </w:rPr>
        <w:t xml:space="preserve"> – определить  уровень сформированности   предметных      компетенций и предметных умений  по английскому языку среди учащихся  11 классов.</w:t>
      </w:r>
    </w:p>
    <w:p w:rsidR="00331912" w:rsidRPr="005218C6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Контрольная работа составлена в соответствии с государственным образовательным стандартом. Объектами контроля являются элементы языка (лексика, грамматика) и речевая деятельность (чтение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письмо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331912" w:rsidRPr="005218C6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Контрольная работа состоит из пяти разделов:</w:t>
      </w:r>
    </w:p>
    <w:p w:rsidR="00331912" w:rsidRPr="005218C6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1 (базовый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: понимание общего содержания текста. Тип задания: установление соответствия; каждый заголовок соответствует только одному тексту, при этом, один заголовок лишний.</w:t>
      </w:r>
    </w:p>
    <w:p w:rsidR="00331912" w:rsidRDefault="00331912" w:rsidP="00331912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2 (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базов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: восстановление пропущенного слова в связном тексте. Тип задания: выбор правильного ответа из четырех предложенных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31912" w:rsidRPr="005218C6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3 (лексика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грамматика, базовы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словообразование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Тип задания: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образовать из слов, напечатанных заглавными буквами, другую часть речи, чтобы она грамматически подходила в предложении.</w:t>
      </w:r>
    </w:p>
    <w:p w:rsidR="00331912" w:rsidRPr="005218C6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4 (грамматика, базовый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образовать пассивный залог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31912" w:rsidRPr="005218C6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5 (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письмо,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повышенный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написание личного письма.</w:t>
      </w:r>
    </w:p>
    <w:p w:rsidR="00331912" w:rsidRPr="005218C6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контрольная работа предназначена для учащихся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-х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классов, которые занимаются по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Spotlight</w:t>
      </w:r>
      <w:proofErr w:type="spellEnd"/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331912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Продолжительность работы -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60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минут. </w:t>
      </w:r>
    </w:p>
    <w:p w:rsidR="00331912" w:rsidRDefault="00331912" w:rsidP="0033191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Контрольная работа имеет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критерии оценивания результатов и ключ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1283" w:rsidRPr="0037727B" w:rsidRDefault="006D1283" w:rsidP="006D1283">
      <w:pPr>
        <w:pStyle w:val="a3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  <w:r w:rsidRPr="0037727B">
        <w:rPr>
          <w:b/>
          <w:bCs/>
          <w:color w:val="000000"/>
          <w:sz w:val="26"/>
          <w:szCs w:val="26"/>
        </w:rPr>
        <w:t>Итог - 50 баллов</w:t>
      </w:r>
    </w:p>
    <w:p w:rsidR="006D1283" w:rsidRPr="006D1283" w:rsidRDefault="006D1283" w:rsidP="006D1283">
      <w:pPr>
        <w:pStyle w:val="a3"/>
        <w:spacing w:before="0" w:beforeAutospacing="0" w:after="150" w:afterAutospacing="0"/>
        <w:rPr>
          <w:b/>
        </w:rPr>
      </w:pPr>
      <w:r w:rsidRPr="0037727B">
        <w:rPr>
          <w:b/>
          <w:sz w:val="26"/>
          <w:szCs w:val="26"/>
        </w:rPr>
        <w:t>Шкала оценивания</w:t>
      </w:r>
      <w:r>
        <w:rPr>
          <w:b/>
        </w:rPr>
        <w:t xml:space="preserve">     50-43 – «5»     42-35 – «4»         34-29 – «3»     28</w:t>
      </w:r>
      <w:r w:rsidRPr="00A42EF6">
        <w:rPr>
          <w:b/>
        </w:rPr>
        <w:t>&lt;</w:t>
      </w:r>
      <w:r>
        <w:rPr>
          <w:b/>
        </w:rPr>
        <w:t xml:space="preserve">  «2»</w:t>
      </w:r>
    </w:p>
    <w:p w:rsidR="006D1283" w:rsidRPr="006D1283" w:rsidRDefault="006D1283" w:rsidP="006D128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D1283">
        <w:rPr>
          <w:rFonts w:ascii="Times New Roman" w:hAnsi="Times New Roman"/>
          <w:b/>
          <w:sz w:val="26"/>
          <w:szCs w:val="26"/>
        </w:rPr>
        <w:t>Критерии оценки личного письма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8382"/>
      </w:tblGrid>
      <w:tr w:rsidR="006D1283" w:rsidRPr="00E52B56" w:rsidTr="004F347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4F3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4F34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6D1283" w:rsidRPr="00E52B56" w:rsidTr="004F347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4F3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коммуникативная задача решена полностью.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лексика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поставленной задаче и требованиям данного года обучения.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4.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использованы разнообразные грамматические конструкции в соответствии с поставленной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задачей и требованиям данного года обучения языку,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грамматические ошибки либо отсутствуют, либо не препятствуют решению коммуникативной задачи.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орфографические ошибки отсутствуют, соблюдены правила пунктуации: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предложения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соблюдены основные правила расстановки запятых.</w:t>
            </w:r>
          </w:p>
        </w:tc>
      </w:tr>
      <w:tr w:rsidR="006D1283" w:rsidRPr="00E52B56" w:rsidTr="004F347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4F3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коммуникативная задача решена полностью.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лексика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поставленной задаче и требованиям данного года обучения. Но имеются незначительные ошибки.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использованы разнообразные грамматические конструкции в соответствии с поставленной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задачей и требованиям данного года обучения языку,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грамматические ошибки незначительно препятствуют решению коммуникативной задачи.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незначительные орфографические ошибки, соблюдены правила пунктуации: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предложения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соблюдены основные правила расстановки запятых.</w:t>
            </w:r>
          </w:p>
        </w:tc>
      </w:tr>
      <w:tr w:rsidR="006D1283" w:rsidRPr="00E52B56" w:rsidTr="004F347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4F3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Коммуникативная задача решена, 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нелогично, неадекватно использованы средства логической связи, текст неправильно поделен на абзацы, но формат высказывания соблюден.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местами неадекватное употребление лексики.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имеются грубые грамматические ошибки.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незначительные орфографические ошибки, не всегда соблюдены правила пунктуации: не все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не всех предложений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не соблюдены основные правила расстановки запятых.</w:t>
            </w:r>
          </w:p>
        </w:tc>
      </w:tr>
      <w:tr w:rsidR="006D1283" w:rsidRPr="00E52B56" w:rsidTr="004F347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4F3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Коммуникативная задача не решена.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нелогично, не использованы средства логической связи, не соблюден формат высказывания, текст не поделен на абзацы.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большое количество лексических ошибок.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большое количество грамматических ошибок.</w:t>
            </w:r>
          </w:p>
          <w:p w:rsidR="006D1283" w:rsidRPr="00E52B56" w:rsidRDefault="006D1283" w:rsidP="006D1283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значительные орфографические ошибки, не соблюдены правила пунктуации: не все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не всех предложений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не соблюдены основные правила расстановки запятых.</w:t>
            </w:r>
          </w:p>
        </w:tc>
      </w:tr>
      <w:tr w:rsidR="006D1283" w:rsidRPr="00E52B56" w:rsidTr="004F347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83" w:rsidRPr="00E52B56" w:rsidRDefault="006D1283" w:rsidP="004F3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«1»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83" w:rsidRPr="00E52B56" w:rsidRDefault="006D1283" w:rsidP="004F347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Учащийся отказался от выполнения работы</w:t>
            </w:r>
          </w:p>
        </w:tc>
      </w:tr>
    </w:tbl>
    <w:p w:rsidR="00331912" w:rsidRPr="007B1EA7" w:rsidRDefault="00331912" w:rsidP="0033191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KEYS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134"/>
        <w:gridCol w:w="1701"/>
        <w:gridCol w:w="5103"/>
      </w:tblGrid>
      <w:tr w:rsidR="00331912" w:rsidRPr="005A171E" w:rsidTr="001A0CF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7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7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7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7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4</w:t>
            </w:r>
          </w:p>
        </w:tc>
      </w:tr>
      <w:tr w:rsidR="00331912" w:rsidRPr="006D1283" w:rsidTr="001A0CF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</w:rPr>
              <w:t>1 – 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– 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– scientist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1.Harmful</w:t>
            </w:r>
            <w:proofErr w:type="gramEnd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ingredients are not added to our products.</w:t>
            </w:r>
          </w:p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1912" w:rsidRPr="006D1283" w:rsidTr="001A0CF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– </w:t>
            </w: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 – 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 – chemistry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2.A</w:t>
            </w:r>
            <w:proofErr w:type="gramEnd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lot of new schools are being built in the provinces by the Government.</w:t>
            </w:r>
          </w:p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1912" w:rsidRPr="006D1283" w:rsidTr="001A0CF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 – 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 – 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 – product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3.He</w:t>
            </w:r>
            <w:proofErr w:type="gramEnd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has been arrested on suspicion of cruelty to animals.</w:t>
            </w:r>
          </w:p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1912" w:rsidRPr="006D1283" w:rsidTr="001A0CF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 –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 – 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 – ambitious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4.A</w:t>
            </w:r>
            <w:proofErr w:type="gramEnd"/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new supermarket is going to be opened next week.</w:t>
            </w:r>
          </w:p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1912" w:rsidRPr="005A171E" w:rsidTr="001A0CF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 –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 – 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5-disappointment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1912" w:rsidRPr="005A171E" w:rsidTr="001A0CF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 –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 – discovery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31912" w:rsidRDefault="00331912" w:rsidP="00331912">
      <w:pPr>
        <w:pStyle w:val="a3"/>
        <w:spacing w:before="0" w:beforeAutospacing="0" w:after="150" w:afterAutospacing="0"/>
        <w:rPr>
          <w:b/>
          <w:lang w:val="en-US"/>
        </w:rPr>
      </w:pPr>
    </w:p>
    <w:p w:rsidR="00331912" w:rsidRPr="00F44788" w:rsidRDefault="00331912" w:rsidP="00331912">
      <w:pPr>
        <w:pStyle w:val="a3"/>
        <w:rPr>
          <w:b/>
        </w:rPr>
      </w:pPr>
      <w:proofErr w:type="spellStart"/>
      <w:proofErr w:type="gramStart"/>
      <w:r w:rsidRPr="00F44788">
        <w:rPr>
          <w:b/>
          <w:lang w:val="en-US"/>
        </w:rPr>
        <w:t>Задание</w:t>
      </w:r>
      <w:proofErr w:type="spellEnd"/>
      <w:r w:rsidRPr="00F44788">
        <w:rPr>
          <w:b/>
          <w:lang w:val="en-US"/>
        </w:rPr>
        <w:t xml:space="preserve"> 5.</w:t>
      </w:r>
      <w:proofErr w:type="gramEnd"/>
      <w:r w:rsidRPr="00F44788">
        <w:rPr>
          <w:b/>
          <w:lang w:val="en-US"/>
        </w:rPr>
        <w:t xml:space="preserve"> </w:t>
      </w:r>
      <w:r>
        <w:rPr>
          <w:b/>
        </w:rPr>
        <w:t xml:space="preserve"> Личное письмо (образец)</w:t>
      </w:r>
    </w:p>
    <w:p w:rsidR="00331912" w:rsidRPr="00AD6F46" w:rsidRDefault="00331912" w:rsidP="00331912">
      <w:pPr>
        <w:pStyle w:val="a3"/>
        <w:rPr>
          <w:lang w:val="en-US"/>
        </w:rPr>
      </w:pPr>
      <w:r>
        <w:rPr>
          <w:lang w:val="en-US"/>
        </w:rPr>
        <w:t>Moscow</w:t>
      </w:r>
      <w:r w:rsidRPr="00AD6F46">
        <w:rPr>
          <w:lang w:val="en-US"/>
        </w:rPr>
        <w:br/>
      </w:r>
      <w:r>
        <w:rPr>
          <w:lang w:val="en-US"/>
        </w:rPr>
        <w:t>Russia</w:t>
      </w:r>
      <w:r w:rsidRPr="00AD6F46">
        <w:rPr>
          <w:lang w:val="en-US"/>
        </w:rPr>
        <w:br/>
      </w:r>
      <w:r>
        <w:rPr>
          <w:lang w:val="en-US"/>
        </w:rPr>
        <w:t>15</w:t>
      </w:r>
      <w:r>
        <w:rPr>
          <w:lang w:val="en-US"/>
        </w:rPr>
        <w:br/>
      </w:r>
      <w:r w:rsidRPr="00AD6F46">
        <w:rPr>
          <w:lang w:val="en-US"/>
        </w:rPr>
        <w:t>February, 20</w:t>
      </w:r>
      <w:r>
        <w:rPr>
          <w:lang w:val="en-US"/>
        </w:rPr>
        <w:t>18</w:t>
      </w:r>
    </w:p>
    <w:p w:rsidR="00331912" w:rsidRPr="00AD6F46" w:rsidRDefault="00331912" w:rsidP="00331912">
      <w:pPr>
        <w:pStyle w:val="a3"/>
        <w:rPr>
          <w:lang w:val="en-US"/>
        </w:rPr>
      </w:pPr>
      <w:r w:rsidRPr="00AD6F46">
        <w:rPr>
          <w:lang w:val="en-US"/>
        </w:rPr>
        <w:t xml:space="preserve">Dear </w:t>
      </w:r>
      <w:r>
        <w:rPr>
          <w:lang w:val="en-US"/>
        </w:rPr>
        <w:t>Patricia</w:t>
      </w:r>
      <w:proofErr w:type="gramStart"/>
      <w:r>
        <w:rPr>
          <w:lang w:val="en-US"/>
        </w:rPr>
        <w:t>,</w:t>
      </w:r>
      <w:proofErr w:type="gramEnd"/>
      <w:r>
        <w:rPr>
          <w:lang w:val="en-US"/>
        </w:rPr>
        <w:br/>
        <w:t>How are you</w:t>
      </w:r>
      <w:r w:rsidRPr="00AD6F46">
        <w:rPr>
          <w:lang w:val="en-US"/>
        </w:rPr>
        <w:t>? I have not seen you for ages</w:t>
      </w:r>
      <w:r>
        <w:rPr>
          <w:lang w:val="en-US"/>
        </w:rPr>
        <w:t xml:space="preserve">! </w:t>
      </w:r>
      <w:r w:rsidRPr="00F1229C">
        <w:rPr>
          <w:rStyle w:val="hps"/>
          <w:iCs/>
          <w:lang w:val="en-US"/>
        </w:rPr>
        <w:t>I wish I'd been at that party and had fun with all of you!</w:t>
      </w:r>
      <w:r>
        <w:rPr>
          <w:rStyle w:val="hps"/>
          <w:iCs/>
          <w:lang w:val="en-US"/>
        </w:rPr>
        <w:br/>
        <w:t xml:space="preserve">What </w:t>
      </w:r>
      <w:proofErr w:type="gramStart"/>
      <w:r>
        <w:rPr>
          <w:rStyle w:val="hps"/>
          <w:iCs/>
          <w:lang w:val="en-US"/>
        </w:rPr>
        <w:t>a news</w:t>
      </w:r>
      <w:proofErr w:type="gramEnd"/>
      <w:r>
        <w:rPr>
          <w:rStyle w:val="hps"/>
          <w:iCs/>
          <w:lang w:val="en-US"/>
        </w:rPr>
        <w:t xml:space="preserve"> about your classmate! I didn’t know she has no taste at all! </w:t>
      </w:r>
      <w:r w:rsidRPr="00F1229C">
        <w:rPr>
          <w:lang w:val="en-US"/>
        </w:rPr>
        <w:br/>
      </w:r>
      <w:r>
        <w:rPr>
          <w:lang w:val="en-US"/>
        </w:rPr>
        <w:t xml:space="preserve">I like visiting parties too! There are no strict rules about a dress-code in my country. At a birthday party I usually wear casual clothes. If party is celebrating at a restaurant, I will wear a suit. But there are a lot of people who prefer wearing casual clothes even at wedding parties. As for me, it depends on a place of celebration. </w:t>
      </w:r>
      <w:r>
        <w:rPr>
          <w:lang w:val="en-US"/>
        </w:rPr>
        <w:br/>
        <w:t xml:space="preserve">But there is </w:t>
      </w:r>
      <w:proofErr w:type="gramStart"/>
      <w:r>
        <w:rPr>
          <w:lang w:val="en-US"/>
        </w:rPr>
        <w:t>an exclusion</w:t>
      </w:r>
      <w:proofErr w:type="gramEnd"/>
      <w:r>
        <w:rPr>
          <w:lang w:val="en-US"/>
        </w:rPr>
        <w:t xml:space="preserve"> – special theme parties! People who visit </w:t>
      </w:r>
      <w:proofErr w:type="gramStart"/>
      <w:r>
        <w:rPr>
          <w:lang w:val="en-US"/>
        </w:rPr>
        <w:t>this parties</w:t>
      </w:r>
      <w:proofErr w:type="gramEnd"/>
      <w:r>
        <w:rPr>
          <w:lang w:val="en-US"/>
        </w:rPr>
        <w:t xml:space="preserve"> wear different costumes of their favourite characters, e.g. Halloween parties etc. It would be very stupid to go there in a suit or in a tuxedo!  </w:t>
      </w:r>
      <w:r>
        <w:rPr>
          <w:lang w:val="en-US"/>
        </w:rPr>
        <w:br/>
      </w:r>
      <w:proofErr w:type="gramStart"/>
      <w:r>
        <w:rPr>
          <w:lang w:val="en-US"/>
        </w:rPr>
        <w:t>Considering your question.</w:t>
      </w:r>
      <w:proofErr w:type="gramEnd"/>
      <w:r>
        <w:rPr>
          <w:lang w:val="en-US"/>
        </w:rPr>
        <w:t xml:space="preserve"> If I were you, I’d </w:t>
      </w:r>
      <w:proofErr w:type="gramStart"/>
      <w:r>
        <w:rPr>
          <w:lang w:val="en-US"/>
        </w:rPr>
        <w:t>chose</w:t>
      </w:r>
      <w:proofErr w:type="gramEnd"/>
      <w:r>
        <w:rPr>
          <w:lang w:val="en-US"/>
        </w:rPr>
        <w:t xml:space="preserve"> the most comfortable clothes for me. And I know that you’re the most stylish person I’ve ever met! So you don’t need to worry about you look.</w:t>
      </w:r>
      <w:r w:rsidRPr="00F1229C">
        <w:rPr>
          <w:lang w:val="en-US"/>
        </w:rPr>
        <w:t xml:space="preserve"> We have reached the semi- final</w:t>
      </w:r>
      <w:r w:rsidRPr="00AD6F46">
        <w:rPr>
          <w:lang w:val="en-US"/>
        </w:rPr>
        <w:t xml:space="preserve"> of the Cup. The new goalkeeper we got after you left is great. </w:t>
      </w:r>
      <w:r>
        <w:rPr>
          <w:lang w:val="en-US"/>
        </w:rPr>
        <w:br/>
        <w:t xml:space="preserve">You didn’t tell me how was your studying? You’ve mentioned about problems in </w:t>
      </w:r>
      <w:proofErr w:type="spellStart"/>
      <w:r>
        <w:rPr>
          <w:lang w:val="en-US"/>
        </w:rPr>
        <w:t>maths</w:t>
      </w:r>
      <w:proofErr w:type="spellEnd"/>
      <w:r>
        <w:rPr>
          <w:lang w:val="en-US"/>
        </w:rPr>
        <w:t xml:space="preserve"> before. Are you OK with it?</w:t>
      </w:r>
      <w:r>
        <w:rPr>
          <w:lang w:val="en-US"/>
        </w:rPr>
        <w:br/>
        <w:t>I’m looking forward for your response.</w:t>
      </w:r>
      <w:r w:rsidRPr="00AD6F46">
        <w:rPr>
          <w:lang w:val="en-US"/>
        </w:rPr>
        <w:br/>
      </w:r>
    </w:p>
    <w:p w:rsidR="00331912" w:rsidRPr="00331912" w:rsidRDefault="00331912" w:rsidP="00331912">
      <w:pPr>
        <w:pStyle w:val="a3"/>
      </w:pPr>
      <w:r>
        <w:rPr>
          <w:lang w:val="en-US"/>
        </w:rPr>
        <w:t>Kind</w:t>
      </w:r>
      <w:r>
        <w:t xml:space="preserve"> </w:t>
      </w:r>
      <w:r>
        <w:rPr>
          <w:lang w:val="en-US"/>
        </w:rPr>
        <w:t>regards</w:t>
      </w:r>
      <w:proofErr w:type="gramStart"/>
      <w:r w:rsidRPr="00F1229C">
        <w:t>,</w:t>
      </w:r>
      <w:proofErr w:type="gramEnd"/>
      <w:r w:rsidRPr="00F1229C">
        <w:br/>
      </w:r>
      <w:r>
        <w:rPr>
          <w:lang w:val="en-US"/>
        </w:rPr>
        <w:t>Basil</w:t>
      </w:r>
      <w:r w:rsidRPr="00F1229C">
        <w:br/>
      </w:r>
      <w:r w:rsidRPr="00F1229C">
        <w:br/>
      </w:r>
      <w:r w:rsidRPr="00F1229C">
        <w:br/>
      </w:r>
    </w:p>
    <w:p w:rsidR="00331912" w:rsidRPr="00674B73" w:rsidRDefault="00331912" w:rsidP="0033191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B73">
        <w:rPr>
          <w:rFonts w:ascii="Times New Roman" w:hAnsi="Times New Roman" w:cs="Times New Roman"/>
          <w:b/>
          <w:sz w:val="26"/>
          <w:szCs w:val="26"/>
        </w:rPr>
        <w:t>Контрольная работа 11 класс</w:t>
      </w:r>
    </w:p>
    <w:p w:rsidR="00331912" w:rsidRPr="00F060D8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</w:rPr>
        <w:t>Задание</w:t>
      </w:r>
      <w:r w:rsidRPr="00F060D8">
        <w:rPr>
          <w:b/>
          <w:bCs/>
          <w:color w:val="000000"/>
          <w:lang w:val="en-US"/>
        </w:rPr>
        <w:t xml:space="preserve"> 1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lastRenderedPageBreak/>
        <w:t>A.</w:t>
      </w:r>
      <w:r w:rsidRPr="00551FFC">
        <w:rPr>
          <w:color w:val="000000"/>
          <w:lang w:val="en-US"/>
        </w:rPr>
        <w:t> ADVERTISEMENT FOR A CELLULAR PHONE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B.</w:t>
      </w:r>
      <w:r w:rsidRPr="00551FFC">
        <w:rPr>
          <w:color w:val="000000"/>
          <w:lang w:val="en-US"/>
        </w:rPr>
        <w:t> JOBS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C.</w:t>
      </w:r>
      <w:r w:rsidRPr="00551FFC">
        <w:rPr>
          <w:color w:val="000000"/>
          <w:lang w:val="en-US"/>
        </w:rPr>
        <w:t> INFORMAL LETTER TO A TEENAGE MAGAZINE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D.</w:t>
      </w:r>
      <w:r w:rsidRPr="00551FFC">
        <w:rPr>
          <w:color w:val="000000"/>
          <w:lang w:val="en-US"/>
        </w:rPr>
        <w:t> HEALTH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E.</w:t>
      </w:r>
      <w:r w:rsidRPr="00551FFC">
        <w:rPr>
          <w:color w:val="000000"/>
          <w:lang w:val="en-US"/>
        </w:rPr>
        <w:t> TRAVELLING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F.</w:t>
      </w:r>
      <w:r w:rsidRPr="00551FFC">
        <w:rPr>
          <w:color w:val="000000"/>
          <w:lang w:val="en-US"/>
        </w:rPr>
        <w:t> FILM BLURB</w:t>
      </w:r>
    </w:p>
    <w:p w:rsidR="00331912" w:rsidRPr="006D1283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G.</w:t>
      </w:r>
      <w:r w:rsidRPr="00551FFC">
        <w:rPr>
          <w:color w:val="000000"/>
          <w:lang w:val="en-US"/>
        </w:rPr>
        <w:t> ARTICLE ON HIGHER EDUCATION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1.</w:t>
      </w:r>
      <w:r w:rsidRPr="00551FFC">
        <w:rPr>
          <w:color w:val="000000"/>
          <w:lang w:val="en-US"/>
        </w:rPr>
        <w:t> Hi, CLICK,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color w:val="000000"/>
          <w:lang w:val="en-US"/>
        </w:rPr>
        <w:t>We are two friends, Dario and Michele. We sit together at school. We are eleven years old. We live in a village near Florence. …</w:t>
      </w:r>
    </w:p>
    <w:p w:rsidR="00331912" w:rsidRPr="00674B73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2.</w:t>
      </w:r>
      <w:r w:rsidRPr="00551FFC">
        <w:rPr>
          <w:color w:val="000000"/>
          <w:lang w:val="en-US"/>
        </w:rPr>
        <w:t> Join us for the trip of a lifetime, cycling 400 km across this most beautiful of Caribbean islands. Enjoy the lush, tropical landscapes, soft, sandy beaches, fine architecture and warm, friendly welcome of Cuba.</w:t>
      </w:r>
    </w:p>
    <w:p w:rsidR="00331912" w:rsidRPr="00F060D8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3.</w:t>
      </w:r>
      <w:r w:rsidRPr="00551FFC">
        <w:rPr>
          <w:color w:val="000000"/>
          <w:lang w:val="en-US"/>
        </w:rPr>
        <w:t xml:space="preserve"> The Man in the Iron Mask. Leonardo Di </w:t>
      </w:r>
      <w:proofErr w:type="spellStart"/>
      <w:r w:rsidRPr="00551FFC">
        <w:rPr>
          <w:color w:val="000000"/>
          <w:lang w:val="en-US"/>
        </w:rPr>
        <w:t>Caprio</w:t>
      </w:r>
      <w:proofErr w:type="spellEnd"/>
      <w:r w:rsidRPr="00551FFC">
        <w:rPr>
          <w:color w:val="000000"/>
          <w:lang w:val="en-US"/>
        </w:rPr>
        <w:t xml:space="preserve"> takes on the dual role of the evil Louis XIV and his kind twin brother in this Hollywood adaptation of the Dumas classic. With </w:t>
      </w:r>
      <w:proofErr w:type="spellStart"/>
      <w:r w:rsidRPr="00551FFC">
        <w:rPr>
          <w:color w:val="000000"/>
          <w:lang w:val="en-US"/>
        </w:rPr>
        <w:t>Gepardieu</w:t>
      </w:r>
      <w:proofErr w:type="spellEnd"/>
      <w:r w:rsidRPr="00551FFC">
        <w:rPr>
          <w:color w:val="000000"/>
          <w:lang w:val="en-US"/>
        </w:rPr>
        <w:t xml:space="preserve">, John </w:t>
      </w:r>
      <w:proofErr w:type="spellStart"/>
      <w:r w:rsidRPr="00551FFC">
        <w:rPr>
          <w:color w:val="000000"/>
          <w:lang w:val="en-US"/>
        </w:rPr>
        <w:t>Malkovich</w:t>
      </w:r>
      <w:proofErr w:type="spellEnd"/>
      <w:r w:rsidRPr="00551FFC">
        <w:rPr>
          <w:color w:val="000000"/>
          <w:lang w:val="en-US"/>
        </w:rPr>
        <w:t xml:space="preserve"> and Jeremy Irons as the three musketeers, this should be a belter. Sadly, it isn’t.</w:t>
      </w:r>
    </w:p>
    <w:p w:rsidR="00331912" w:rsidRPr="00674B73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4.</w:t>
      </w:r>
      <w:r w:rsidRPr="00551FFC">
        <w:rPr>
          <w:color w:val="000000"/>
          <w:lang w:val="en-US"/>
        </w:rPr>
        <w:t> We are looking for new staff to join our friendly dedicated team and have a variety of posts available. You should have good communication skills, great personality and a strong will.</w:t>
      </w:r>
    </w:p>
    <w:p w:rsidR="00331912" w:rsidRPr="00674B73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5.</w:t>
      </w:r>
      <w:r w:rsidRPr="00551FFC">
        <w:rPr>
          <w:color w:val="000000"/>
          <w:lang w:val="en-US"/>
        </w:rPr>
        <w:t> The new Motorola has a built-in digital camera, Multi-media messaging, quality ringtones and downloadable games. Play more, say more and explore the world with Motorola.</w:t>
      </w:r>
    </w:p>
    <w:p w:rsidR="00331912" w:rsidRPr="00F060D8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>6.</w:t>
      </w:r>
      <w:r w:rsidRPr="00551FFC">
        <w:rPr>
          <w:color w:val="000000"/>
          <w:lang w:val="en-US"/>
        </w:rPr>
        <w:t> The world is changing around us. To stay ahead we need to keep learning. In many cases our careers depend on it. The Open University has become a leading provider of learning for people who need to develop their careers.</w:t>
      </w:r>
    </w:p>
    <w:p w:rsidR="00331912" w:rsidRPr="00551FFC" w:rsidRDefault="00331912" w:rsidP="00331912">
      <w:pPr>
        <w:pStyle w:val="a3"/>
        <w:spacing w:before="0" w:beforeAutospacing="0" w:after="150" w:afterAutospacing="0"/>
        <w:jc w:val="right"/>
        <w:rPr>
          <w:color w:val="000000"/>
          <w:lang w:val="en-US"/>
        </w:rPr>
      </w:pPr>
      <w:r w:rsidRPr="00551FFC">
        <w:rPr>
          <w:b/>
          <w:bCs/>
          <w:color w:val="000000"/>
          <w:lang w:val="en-US"/>
        </w:rPr>
        <w:t xml:space="preserve">6 </w:t>
      </w:r>
      <w:r w:rsidRPr="00551FFC">
        <w:rPr>
          <w:b/>
          <w:bCs/>
          <w:color w:val="000000"/>
        </w:rPr>
        <w:t>баллов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</w:rPr>
        <w:t>Задание</w:t>
      </w:r>
      <w:r w:rsidRPr="00551FFC">
        <w:rPr>
          <w:b/>
          <w:bCs/>
          <w:color w:val="000000"/>
          <w:lang w:val="en-US"/>
        </w:rPr>
        <w:t xml:space="preserve"> 2</w:t>
      </w:r>
    </w:p>
    <w:p w:rsidR="00331912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Time for the parade.</w:t>
      </w:r>
      <w:proofErr w:type="gramEnd"/>
    </w:p>
    <w:p w:rsidR="00331912" w:rsidRPr="00F060D8" w:rsidRDefault="00331912" w:rsidP="00331912">
      <w:pPr>
        <w:pStyle w:val="a3"/>
        <w:spacing w:before="0" w:beforeAutospacing="0" w:after="150" w:afterAutospacing="0"/>
        <w:rPr>
          <w:color w:val="000000"/>
        </w:rPr>
      </w:pPr>
      <w:proofErr w:type="gramStart"/>
      <w:r w:rsidRPr="00551FFC">
        <w:rPr>
          <w:color w:val="000000"/>
          <w:lang w:val="en-US"/>
        </w:rPr>
        <w:t>Behind the scenes at Warner Brothers Movie World Benjamin and his friends (1) _____ ready for the daily parade.</w:t>
      </w:r>
      <w:proofErr w:type="gramEnd"/>
      <w:r w:rsidRPr="00551FFC">
        <w:rPr>
          <w:color w:val="000000"/>
          <w:lang w:val="en-US"/>
        </w:rPr>
        <w:t xml:space="preserve"> He (2) _____ the train with the little carriages packed with the theme park’s cuddly stars through the park. Porky Pig (3) _____ already his position, Sylvester the Cat joins him. Star rabbit Bugs Bunny (4) _____ the parade in a golden stretch cabriolet. The daily parade with the stars of the theme park in Bottrop-</w:t>
      </w:r>
      <w:proofErr w:type="spellStart"/>
      <w:r w:rsidRPr="00551FFC">
        <w:rPr>
          <w:color w:val="000000"/>
          <w:lang w:val="en-US"/>
        </w:rPr>
        <w:t>Kirchhellen</w:t>
      </w:r>
      <w:proofErr w:type="spellEnd"/>
      <w:r w:rsidRPr="00551FFC">
        <w:rPr>
          <w:color w:val="000000"/>
          <w:lang w:val="en-US"/>
        </w:rPr>
        <w:t xml:space="preserve"> (5) _____ always a part of Benjamin’s job. The show is performed three times a day.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340"/>
        <w:gridCol w:w="2160"/>
        <w:gridCol w:w="2083"/>
      </w:tblGrid>
      <w:tr w:rsidR="00331912" w:rsidRPr="005A171E" w:rsidTr="001A0CF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a) get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gets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c) are getting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d) got</w:t>
            </w:r>
          </w:p>
        </w:tc>
      </w:tr>
      <w:tr w:rsidR="00331912" w:rsidRPr="005A171E" w:rsidTr="001A0CF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a) droved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drives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c) is driving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d) drive</w:t>
            </w:r>
          </w:p>
        </w:tc>
      </w:tr>
      <w:tr w:rsidR="00331912" w:rsidRPr="005A171E" w:rsidTr="001A0CF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a) has taken up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took up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c) take up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d) takes up</w:t>
            </w:r>
          </w:p>
        </w:tc>
      </w:tr>
      <w:tr w:rsidR="00331912" w:rsidRPr="005A171E" w:rsidTr="001A0CF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a) head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heads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c) is heading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d) was heading</w:t>
            </w:r>
          </w:p>
        </w:tc>
      </w:tr>
      <w:tr w:rsidR="00331912" w:rsidRPr="005A171E" w:rsidTr="001A0CF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a) is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has been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c) was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912" w:rsidRPr="005A171E" w:rsidRDefault="00331912" w:rsidP="001A0C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7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d) had been</w:t>
            </w:r>
          </w:p>
        </w:tc>
      </w:tr>
    </w:tbl>
    <w:p w:rsidR="00331912" w:rsidRPr="00F060D8" w:rsidRDefault="00331912" w:rsidP="00331912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</w:t>
      </w:r>
      <w:r w:rsidRPr="00551FFC">
        <w:rPr>
          <w:b/>
          <w:bCs/>
          <w:color w:val="000000"/>
          <w:lang w:val="en-US"/>
        </w:rPr>
        <w:t>5</w:t>
      </w:r>
      <w:r w:rsidRPr="00551FFC">
        <w:rPr>
          <w:color w:val="000000"/>
          <w:lang w:val="en-US"/>
        </w:rPr>
        <w:t> </w:t>
      </w:r>
      <w:r w:rsidRPr="00551FFC">
        <w:rPr>
          <w:b/>
          <w:bCs/>
          <w:color w:val="000000"/>
        </w:rPr>
        <w:t>баллов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b/>
          <w:bCs/>
          <w:color w:val="000000"/>
        </w:rPr>
        <w:t>Задание</w:t>
      </w:r>
      <w:r w:rsidRPr="00551FFC">
        <w:rPr>
          <w:b/>
          <w:bCs/>
          <w:color w:val="000000"/>
          <w:lang w:val="en-US"/>
        </w:rPr>
        <w:t xml:space="preserve"> 3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color w:val="000000"/>
          <w:lang w:val="en-US"/>
        </w:rPr>
        <w:t>I always wanted to be a great (1) ______________</w:t>
      </w:r>
      <w:proofErr w:type="gramStart"/>
      <w:r w:rsidRPr="00551FFC">
        <w:rPr>
          <w:color w:val="000000"/>
          <w:lang w:val="en-US"/>
        </w:rPr>
        <w:t>_ .</w:t>
      </w:r>
      <w:proofErr w:type="gramEnd"/>
      <w:r w:rsidRPr="00551FFC">
        <w:rPr>
          <w:color w:val="000000"/>
          <w:lang w:val="en-US"/>
        </w:rPr>
        <w:t xml:space="preserve"> I had the SCIENCE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dreams</w:t>
      </w:r>
      <w:proofErr w:type="gramEnd"/>
      <w:r w:rsidRPr="00551FFC">
        <w:rPr>
          <w:color w:val="000000"/>
          <w:lang w:val="en-US"/>
        </w:rPr>
        <w:t xml:space="preserve"> of discovering a new drug that would save the lives of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lastRenderedPageBreak/>
        <w:t>hundreds</w:t>
      </w:r>
      <w:proofErr w:type="gramEnd"/>
      <w:r w:rsidRPr="00551FFC">
        <w:rPr>
          <w:color w:val="000000"/>
          <w:lang w:val="en-US"/>
        </w:rPr>
        <w:t xml:space="preserve"> of people. Unfortunately</w:t>
      </w:r>
      <w:r>
        <w:rPr>
          <w:color w:val="000000"/>
          <w:lang w:val="en-US"/>
        </w:rPr>
        <w:t>,</w:t>
      </w:r>
      <w:r w:rsidRPr="00551FFC">
        <w:rPr>
          <w:color w:val="000000"/>
          <w:lang w:val="en-US"/>
        </w:rPr>
        <w:t xml:space="preserve"> I was never very good at (2)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color w:val="000000"/>
          <w:lang w:val="en-US"/>
        </w:rPr>
        <w:t>_______________ at school and the teacher used to be very CHEMIST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cross</w:t>
      </w:r>
      <w:proofErr w:type="gramEnd"/>
      <w:r w:rsidRPr="00551FFC">
        <w:rPr>
          <w:color w:val="000000"/>
          <w:lang w:val="en-US"/>
        </w:rPr>
        <w:t xml:space="preserve"> with me. After a while I decided I would become an inventor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and</w:t>
      </w:r>
      <w:proofErr w:type="gramEnd"/>
      <w:r w:rsidRPr="00551FFC">
        <w:rPr>
          <w:color w:val="000000"/>
          <w:lang w:val="en-US"/>
        </w:rPr>
        <w:t xml:space="preserve"> design an amazing new (3) _______________ which would PRODUCE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become</w:t>
      </w:r>
      <w:proofErr w:type="gramEnd"/>
      <w:r w:rsidRPr="00551FFC">
        <w:rPr>
          <w:color w:val="000000"/>
          <w:lang w:val="en-US"/>
        </w:rPr>
        <w:t xml:space="preserve"> a household name. My parents were encouraging but told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me</w:t>
      </w:r>
      <w:proofErr w:type="gramEnd"/>
      <w:r w:rsidRPr="00551FFC">
        <w:rPr>
          <w:color w:val="000000"/>
          <w:lang w:val="en-US"/>
        </w:rPr>
        <w:t xml:space="preserve"> not to be so (4) _______________ . A few weeks later I had </w:t>
      </w:r>
      <w:proofErr w:type="gramStart"/>
      <w:r w:rsidRPr="00551FFC">
        <w:rPr>
          <w:color w:val="000000"/>
          <w:lang w:val="en-US"/>
        </w:rPr>
        <w:t>a</w:t>
      </w:r>
      <w:proofErr w:type="gramEnd"/>
      <w:r w:rsidRPr="00551FFC">
        <w:rPr>
          <w:color w:val="000000"/>
          <w:lang w:val="en-US"/>
        </w:rPr>
        <w:t xml:space="preserve"> AMBITION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brilliant</w:t>
      </w:r>
      <w:proofErr w:type="gramEnd"/>
      <w:r w:rsidRPr="00551FFC">
        <w:rPr>
          <w:color w:val="000000"/>
          <w:lang w:val="en-US"/>
        </w:rPr>
        <w:t xml:space="preserve"> idea for a pen that would write upside down.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color w:val="000000"/>
          <w:lang w:val="en-US"/>
        </w:rPr>
        <w:t>To my (5) _______________ a friend of mine pointed out that it DISAPPOINT</w:t>
      </w:r>
    </w:p>
    <w:p w:rsidR="00331912" w:rsidRPr="006D1283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proofErr w:type="gramStart"/>
      <w:r w:rsidRPr="00551FFC">
        <w:rPr>
          <w:color w:val="000000"/>
          <w:lang w:val="en-US"/>
        </w:rPr>
        <w:t>was</w:t>
      </w:r>
      <w:proofErr w:type="gramEnd"/>
      <w:r w:rsidRPr="00551FFC">
        <w:rPr>
          <w:color w:val="000000"/>
          <w:lang w:val="en-US"/>
        </w:rPr>
        <w:t xml:space="preserve"> not a new (6) _______________ . DISCOVE</w:t>
      </w:r>
    </w:p>
    <w:p w:rsidR="00331912" w:rsidRPr="00331912" w:rsidRDefault="00331912" w:rsidP="00331912">
      <w:pPr>
        <w:pStyle w:val="a3"/>
        <w:spacing w:before="0" w:beforeAutospacing="0" w:after="150" w:afterAutospacing="0"/>
        <w:jc w:val="right"/>
        <w:rPr>
          <w:color w:val="000000"/>
          <w:lang w:val="en-US"/>
        </w:rPr>
      </w:pPr>
      <w:r w:rsidRPr="00331912">
        <w:rPr>
          <w:b/>
          <w:bCs/>
          <w:color w:val="000000"/>
          <w:lang w:val="en-US"/>
        </w:rPr>
        <w:t xml:space="preserve">12 </w:t>
      </w:r>
      <w:r w:rsidRPr="00551FFC">
        <w:rPr>
          <w:b/>
          <w:bCs/>
          <w:color w:val="000000"/>
        </w:rPr>
        <w:t>баллов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</w:rPr>
      </w:pPr>
      <w:r w:rsidRPr="00551FFC">
        <w:rPr>
          <w:b/>
          <w:bCs/>
          <w:color w:val="000000"/>
        </w:rPr>
        <w:t>Задание 4</w:t>
      </w:r>
    </w:p>
    <w:p w:rsidR="00331912" w:rsidRPr="00551FFC" w:rsidRDefault="00331912" w:rsidP="00331912">
      <w:pPr>
        <w:pStyle w:val="a3"/>
        <w:spacing w:before="0" w:beforeAutospacing="0" w:after="150" w:afterAutospacing="0"/>
        <w:rPr>
          <w:color w:val="000000"/>
        </w:rPr>
      </w:pPr>
      <w:r w:rsidRPr="00551FFC">
        <w:rPr>
          <w:b/>
          <w:bCs/>
          <w:color w:val="000000"/>
        </w:rPr>
        <w:t>Поставьте предложения в пассивный залог</w:t>
      </w:r>
    </w:p>
    <w:p w:rsidR="00331912" w:rsidRPr="00551FFC" w:rsidRDefault="00331912" w:rsidP="00331912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  <w:lang w:val="en-US"/>
        </w:rPr>
      </w:pPr>
      <w:r w:rsidRPr="00551FFC">
        <w:rPr>
          <w:color w:val="000000"/>
          <w:lang w:val="en-US"/>
        </w:rPr>
        <w:t>We don’t add any harmful ingredients to our products.</w:t>
      </w:r>
    </w:p>
    <w:p w:rsidR="00331912" w:rsidRPr="00551FFC" w:rsidRDefault="00331912" w:rsidP="00331912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  <w:lang w:val="en-US"/>
        </w:rPr>
      </w:pPr>
      <w:r w:rsidRPr="00551FFC">
        <w:rPr>
          <w:color w:val="000000"/>
          <w:lang w:val="en-US"/>
        </w:rPr>
        <w:t>The Government is now building a lot of new schools in the provinces.</w:t>
      </w:r>
    </w:p>
    <w:p w:rsidR="00331912" w:rsidRPr="00551FFC" w:rsidRDefault="00331912" w:rsidP="00331912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  <w:lang w:val="en-US"/>
        </w:rPr>
      </w:pPr>
      <w:r w:rsidRPr="00551FFC">
        <w:rPr>
          <w:color w:val="000000"/>
          <w:lang w:val="en-US"/>
        </w:rPr>
        <w:t>The police have just arrested him on suspicion of cruelty to animals.</w:t>
      </w:r>
    </w:p>
    <w:p w:rsidR="00331912" w:rsidRPr="00551FFC" w:rsidRDefault="00331912" w:rsidP="00331912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  <w:lang w:val="en-US"/>
        </w:rPr>
      </w:pPr>
      <w:r w:rsidRPr="00551FFC">
        <w:rPr>
          <w:color w:val="000000"/>
          <w:lang w:val="en-US"/>
        </w:rPr>
        <w:t>They are going to open a new supermarket next week.</w:t>
      </w:r>
    </w:p>
    <w:p w:rsidR="00331912" w:rsidRPr="00E73860" w:rsidRDefault="00331912" w:rsidP="00331912">
      <w:pPr>
        <w:pStyle w:val="a3"/>
        <w:spacing w:before="0" w:beforeAutospacing="0" w:after="150" w:afterAutospacing="0"/>
        <w:jc w:val="right"/>
        <w:rPr>
          <w:color w:val="000000"/>
        </w:rPr>
      </w:pPr>
      <w:r w:rsidRPr="00E73860">
        <w:rPr>
          <w:b/>
          <w:bCs/>
          <w:color w:val="000000"/>
        </w:rPr>
        <w:t>12</w:t>
      </w:r>
      <w:r w:rsidRPr="00BA3DB5">
        <w:rPr>
          <w:color w:val="000000"/>
          <w:lang w:val="en-US"/>
        </w:rPr>
        <w:t> </w:t>
      </w:r>
      <w:r w:rsidRPr="00551FFC">
        <w:rPr>
          <w:b/>
          <w:bCs/>
          <w:color w:val="000000"/>
        </w:rPr>
        <w:t>баллов</w:t>
      </w:r>
    </w:p>
    <w:p w:rsidR="00331912" w:rsidRPr="00E73860" w:rsidRDefault="00331912" w:rsidP="00331912">
      <w:pPr>
        <w:pStyle w:val="a3"/>
        <w:spacing w:before="0" w:beforeAutospacing="0" w:after="150" w:afterAutospacing="0"/>
        <w:rPr>
          <w:color w:val="000000"/>
        </w:rPr>
      </w:pPr>
      <w:r w:rsidRPr="00551FFC">
        <w:rPr>
          <w:b/>
          <w:bCs/>
          <w:color w:val="000000"/>
        </w:rPr>
        <w:t>Задание</w:t>
      </w:r>
      <w:r w:rsidRPr="0073011F">
        <w:rPr>
          <w:color w:val="000000"/>
          <w:lang w:val="en-US"/>
        </w:rPr>
        <w:t> </w:t>
      </w:r>
      <w:r w:rsidRPr="00E73860">
        <w:rPr>
          <w:b/>
          <w:bCs/>
          <w:color w:val="000000"/>
        </w:rPr>
        <w:t>5</w:t>
      </w:r>
    </w:p>
    <w:p w:rsidR="00331912" w:rsidRPr="00E73860" w:rsidRDefault="00331912" w:rsidP="00331912">
      <w:pPr>
        <w:pStyle w:val="a3"/>
        <w:spacing w:before="0" w:beforeAutospacing="0" w:after="150" w:afterAutospacing="0"/>
        <w:rPr>
          <w:color w:val="000000"/>
        </w:rPr>
      </w:pPr>
      <w:r w:rsidRPr="00551FFC">
        <w:rPr>
          <w:b/>
          <w:bCs/>
          <w:color w:val="000000"/>
        </w:rPr>
        <w:t>Напишите</w:t>
      </w:r>
      <w:r>
        <w:rPr>
          <w:b/>
          <w:bCs/>
          <w:color w:val="000000"/>
        </w:rPr>
        <w:t xml:space="preserve"> </w:t>
      </w:r>
      <w:r w:rsidRPr="00551FFC">
        <w:rPr>
          <w:b/>
          <w:bCs/>
          <w:color w:val="000000"/>
        </w:rPr>
        <w:t>письмо</w:t>
      </w:r>
      <w:r>
        <w:rPr>
          <w:b/>
          <w:bCs/>
          <w:color w:val="000000"/>
        </w:rPr>
        <w:t xml:space="preserve"> </w:t>
      </w:r>
      <w:r w:rsidRPr="00551FFC">
        <w:rPr>
          <w:b/>
          <w:bCs/>
          <w:color w:val="000000"/>
        </w:rPr>
        <w:t>личного</w:t>
      </w:r>
      <w:r>
        <w:rPr>
          <w:b/>
          <w:bCs/>
          <w:color w:val="000000"/>
        </w:rPr>
        <w:t xml:space="preserve"> </w:t>
      </w:r>
      <w:r w:rsidRPr="00551FFC">
        <w:rPr>
          <w:b/>
          <w:bCs/>
          <w:color w:val="000000"/>
        </w:rPr>
        <w:t>характера</w:t>
      </w:r>
    </w:p>
    <w:p w:rsidR="00331912" w:rsidRPr="00F060D8" w:rsidRDefault="00331912" w:rsidP="00331912">
      <w:pPr>
        <w:pStyle w:val="a3"/>
        <w:spacing w:before="0" w:beforeAutospacing="0" w:after="150" w:afterAutospacing="0"/>
        <w:rPr>
          <w:lang w:val="en-US"/>
        </w:rPr>
      </w:pPr>
      <w:r w:rsidRPr="00BC21B4">
        <w:rPr>
          <w:lang w:val="en-US"/>
        </w:rPr>
        <w:t>You have received a letter from your friend who writes:</w:t>
      </w:r>
    </w:p>
    <w:p w:rsidR="00331912" w:rsidRPr="00331912" w:rsidRDefault="00331912" w:rsidP="00331912">
      <w:pPr>
        <w:pStyle w:val="a3"/>
        <w:spacing w:before="0" w:beforeAutospacing="0" w:after="150" w:afterAutospacing="0"/>
        <w:rPr>
          <w:color w:val="000000"/>
          <w:lang w:val="en-US"/>
        </w:rPr>
      </w:pPr>
      <w:r w:rsidRPr="00551FFC">
        <w:rPr>
          <w:color w:val="000000"/>
          <w:lang w:val="en-US"/>
        </w:rPr>
        <w:t>…</w:t>
      </w:r>
      <w:r w:rsidRPr="00551FFC">
        <w:rPr>
          <w:b/>
          <w:bCs/>
          <w:color w:val="000000"/>
          <w:lang w:val="en-US"/>
        </w:rPr>
        <w:t>All in all, my birthday party was great! However, one of my friends came to the party in casual clothes. Just jeans and a T-shirt! Of course I didn’t say anything but she felt a bit left out. I was really sorry for her! And what do you usually wear when you go to a birthday party? Is it important in Russia to wear smart clothes at parties? What would you do if you were me?</w:t>
      </w:r>
      <w:r w:rsidRPr="00551FFC">
        <w:rPr>
          <w:b/>
          <w:bCs/>
          <w:color w:val="000000"/>
          <w:lang w:val="en-US"/>
        </w:rPr>
        <w:br/>
        <w:t>I’ve got to go now as I have loads of homework to do. Drop me a line when you can.</w:t>
      </w:r>
      <w:r w:rsidRPr="00551FFC">
        <w:rPr>
          <w:b/>
          <w:bCs/>
          <w:color w:val="000000"/>
          <w:lang w:val="en-US"/>
        </w:rPr>
        <w:br/>
        <w:t xml:space="preserve">Lots </w:t>
      </w:r>
      <w:proofErr w:type="gramStart"/>
      <w:r w:rsidRPr="00551FFC">
        <w:rPr>
          <w:b/>
          <w:bCs/>
          <w:color w:val="000000"/>
          <w:lang w:val="en-US"/>
        </w:rPr>
        <w:t>of  love</w:t>
      </w:r>
      <w:proofErr w:type="gramEnd"/>
      <w:r w:rsidRPr="00551FFC">
        <w:rPr>
          <w:b/>
          <w:bCs/>
          <w:color w:val="000000"/>
          <w:lang w:val="en-US"/>
        </w:rPr>
        <w:t>,</w:t>
      </w:r>
      <w:r w:rsidRPr="00551FFC">
        <w:rPr>
          <w:b/>
          <w:bCs/>
          <w:color w:val="000000"/>
          <w:lang w:val="en-US"/>
        </w:rPr>
        <w:br/>
        <w:t>Patricia</w:t>
      </w:r>
    </w:p>
    <w:p w:rsidR="00331912" w:rsidRPr="00BC21B4" w:rsidRDefault="00331912" w:rsidP="00331912">
      <w:pPr>
        <w:pStyle w:val="a3"/>
        <w:spacing w:before="0" w:beforeAutospacing="0" w:after="150" w:afterAutospacing="0"/>
        <w:rPr>
          <w:lang w:val="en-US"/>
        </w:rPr>
      </w:pPr>
      <w:r w:rsidRPr="00BC21B4">
        <w:rPr>
          <w:lang w:val="en-US"/>
        </w:rPr>
        <w:t>Write a letter to Patricia.</w:t>
      </w:r>
      <w:r w:rsidRPr="00BC21B4">
        <w:rPr>
          <w:lang w:val="en-US"/>
        </w:rPr>
        <w:br/>
        <w:t>In your letter answer her questions and ask 3 questions about her birthday presents.</w:t>
      </w:r>
    </w:p>
    <w:p w:rsidR="00331912" w:rsidRPr="00F060D8" w:rsidRDefault="00331912" w:rsidP="00331912">
      <w:pPr>
        <w:pStyle w:val="a3"/>
        <w:spacing w:before="0" w:beforeAutospacing="0" w:after="150" w:afterAutospacing="0"/>
      </w:pPr>
      <w:r w:rsidRPr="00BC21B4">
        <w:t xml:space="preserve">(100-140 </w:t>
      </w:r>
      <w:proofErr w:type="spellStart"/>
      <w:r w:rsidRPr="00BC21B4">
        <w:t>words</w:t>
      </w:r>
      <w:proofErr w:type="spellEnd"/>
      <w:r w:rsidRPr="00BC21B4">
        <w:t>)</w:t>
      </w:r>
    </w:p>
    <w:p w:rsidR="00331912" w:rsidRPr="00551FFC" w:rsidRDefault="00331912" w:rsidP="00331912">
      <w:pPr>
        <w:pStyle w:val="a3"/>
        <w:spacing w:before="0" w:beforeAutospacing="0" w:after="150" w:afterAutospacing="0"/>
        <w:jc w:val="right"/>
        <w:rPr>
          <w:color w:val="000000"/>
        </w:rPr>
      </w:pPr>
      <w:r w:rsidRPr="00551FFC">
        <w:rPr>
          <w:b/>
          <w:bCs/>
          <w:color w:val="000000"/>
        </w:rPr>
        <w:t>15 баллов</w:t>
      </w:r>
    </w:p>
    <w:p w:rsidR="00331912" w:rsidRPr="00F1229C" w:rsidRDefault="00331912" w:rsidP="00331912">
      <w:pPr>
        <w:pStyle w:val="a3"/>
        <w:spacing w:before="0" w:beforeAutospacing="0" w:after="150" w:afterAutospacing="0"/>
        <w:rPr>
          <w:b/>
        </w:rPr>
      </w:pPr>
    </w:p>
    <w:p w:rsidR="00331912" w:rsidRPr="00F1229C" w:rsidRDefault="00331912" w:rsidP="00331912">
      <w:pPr>
        <w:pStyle w:val="a3"/>
        <w:spacing w:before="0" w:beforeAutospacing="0" w:after="150" w:afterAutospacing="0"/>
        <w:rPr>
          <w:b/>
        </w:rPr>
      </w:pPr>
    </w:p>
    <w:p w:rsidR="00BA3A0D" w:rsidRDefault="00BA3A0D"/>
    <w:sectPr w:rsidR="00BA3A0D" w:rsidSect="0033191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84C74"/>
    <w:multiLevelType w:val="multilevel"/>
    <w:tmpl w:val="805E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912"/>
    <w:rsid w:val="00331912"/>
    <w:rsid w:val="006D1283"/>
    <w:rsid w:val="00BA3A0D"/>
    <w:rsid w:val="00EB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912"/>
    <w:pPr>
      <w:spacing w:before="100" w:beforeAutospacing="1" w:after="100" w:afterAutospacing="1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31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19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331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31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1532</Words>
  <Characters>8739</Characters>
  <Application>Microsoft Office Word</Application>
  <DocSecurity>0</DocSecurity>
  <Lines>72</Lines>
  <Paragraphs>20</Paragraphs>
  <ScaleCrop>false</ScaleCrop>
  <Company>школа</Company>
  <LinksUpToDate>false</LinksUpToDate>
  <CharactersWithSpaces>10251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пользователь ПК</cp:lastModifiedBy>
  <cp:revision>3</cp:revision>
  <dcterms:created xsi:type="dcterms:W3CDTF">2020-01-24T00:00:00Z</dcterms:created>
  <dcterms:modified xsi:type="dcterms:W3CDTF">2020-01-27T06:06:00Z</dcterms:modified>
</cp:coreProperties>
</file>